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D47CD3" w:rsidP="00B8585C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455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362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6985</wp:posOffset>
                </wp:positionV>
                <wp:extent cx="6324600" cy="582930"/>
                <wp:effectExtent l="13335" t="10795" r="571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5829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731" w:rsidRDefault="00811642" w:rsidP="005967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</w:t>
                            </w:r>
                          </w:p>
                          <w:p w:rsidR="00596731" w:rsidRPr="005A0C8C" w:rsidRDefault="00596731" w:rsidP="005967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 xml:space="preserve">Progetto 10.6.6B FSEPON-PU-2019-6 – titolo “A.S.L. </w:t>
                            </w:r>
                            <w:proofErr w:type="spellStart"/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>AbRoad</w:t>
                            </w:r>
                            <w:proofErr w:type="spellEnd"/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>”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5A0C8C">
                              <w:rPr>
                                <w:rFonts w:ascii="Times New Roman" w:hAnsi="Times New Roman" w:cs="Times New Roman"/>
                                <w:b/>
                              </w:rPr>
                              <w:t>CUP B98I19000000006</w:t>
                            </w:r>
                          </w:p>
                          <w:p w:rsidR="00811642" w:rsidRPr="00CA7F88" w:rsidRDefault="00811642" w:rsidP="005967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.15pt;margin-top:.55pt;width:498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" fillcolor="#ddd">
                <v:textbox>
                  <w:txbxContent>
                    <w:p w:rsidR="00596731" w:rsidRDefault="00811642" w:rsidP="005967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</w:t>
                      </w:r>
                    </w:p>
                    <w:p w:rsidR="00596731" w:rsidRPr="005A0C8C" w:rsidRDefault="00596731" w:rsidP="005967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0C8C">
                        <w:rPr>
                          <w:rFonts w:ascii="Times New Roman" w:hAnsi="Times New Roman"/>
                          <w:b/>
                        </w:rPr>
                        <w:t xml:space="preserve">Progetto 10.6.6B FSEPON-PU-2019-6 – titolo “A.S.L. </w:t>
                      </w:r>
                      <w:proofErr w:type="spellStart"/>
                      <w:r w:rsidRPr="005A0C8C">
                        <w:rPr>
                          <w:rFonts w:ascii="Times New Roman" w:hAnsi="Times New Roman"/>
                          <w:b/>
                        </w:rPr>
                        <w:t>AbRoad</w:t>
                      </w:r>
                      <w:proofErr w:type="spellEnd"/>
                      <w:r w:rsidRPr="005A0C8C">
                        <w:rPr>
                          <w:rFonts w:ascii="Times New Roman" w:hAnsi="Times New Roman"/>
                          <w:b/>
                        </w:rPr>
                        <w:t>”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5A0C8C">
                        <w:rPr>
                          <w:rFonts w:ascii="Times New Roman" w:hAnsi="Times New Roman" w:cs="Times New Roman"/>
                          <w:b/>
                        </w:rPr>
                        <w:t>CUP B98I19000000006</w:t>
                      </w:r>
                    </w:p>
                    <w:p w:rsidR="00811642" w:rsidRPr="00CA7F88" w:rsidRDefault="00811642" w:rsidP="00596731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642" w:rsidRPr="00FB6AC1" w:rsidRDefault="00811642" w:rsidP="00811642">
      <w:pPr>
        <w:pStyle w:val="Titolo1"/>
        <w:ind w:left="360"/>
        <w:rPr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CA7F88" w:rsidRDefault="00CA7F88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CA7F88" w:rsidRPr="00CA7F88" w:rsidRDefault="00CA7F88" w:rsidP="00CA7F88">
      <w:pPr>
        <w:rPr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1"/>
        <w:gridCol w:w="2061"/>
        <w:gridCol w:w="4576"/>
      </w:tblGrid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528"/>
        </w:trPr>
        <w:tc>
          <w:tcPr>
            <w:tcW w:w="3085" w:type="dxa"/>
            <w:shd w:val="clear" w:color="auto" w:fill="D9D9D9"/>
          </w:tcPr>
          <w:p w:rsidR="00DE583D" w:rsidRPr="00FB6AC1" w:rsidRDefault="00CA7F88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servizio presso questo Istituto in qualità di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</w:tr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366"/>
        </w:trPr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DATA (gg/mm/</w:t>
            </w:r>
            <w:proofErr w:type="spellStart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</w:p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  <w:r w:rsidRPr="00FB6AC1">
        <w:rPr>
          <w:sz w:val="20"/>
          <w:szCs w:val="20"/>
        </w:rPr>
        <w:t>CHIEDE</w:t>
      </w:r>
    </w:p>
    <w:p w:rsidR="00811642" w:rsidRPr="00FB6AC1" w:rsidRDefault="00811642" w:rsidP="008116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partecipare alla selezione per titoli per la figura di:</w:t>
      </w:r>
    </w:p>
    <w:p w:rsidR="00811642" w:rsidRDefault="00811642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Tutor</w:t>
      </w:r>
    </w:p>
    <w:p w:rsidR="00FB6AC1" w:rsidRPr="00FB6AC1" w:rsidRDefault="00596731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Accompagnatore</w:t>
      </w:r>
    </w:p>
    <w:p w:rsidR="00811642" w:rsidRPr="00FB6AC1" w:rsidRDefault="00CA7F88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Referente alla valutazione</w:t>
      </w:r>
    </w:p>
    <w:p w:rsidR="00811642" w:rsidRPr="00FB6AC1" w:rsidRDefault="00DE583D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Personale di supporto</w:t>
      </w:r>
    </w:p>
    <w:p w:rsidR="00811642" w:rsidRPr="00FB6AC1" w:rsidRDefault="00811642" w:rsidP="00811642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811642" w:rsidRPr="00FB6AC1" w:rsidRDefault="00811642" w:rsidP="00811642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DICHIARA:</w:t>
      </w:r>
    </w:p>
    <w:p w:rsidR="00911E85" w:rsidRPr="00FB6AC1" w:rsidRDefault="00911E85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richiesto;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lastRenderedPageBreak/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in servizio presso questa Istituzione Scolastica, in qualità di __________</w:t>
      </w:r>
      <w:r w:rsidR="00CA7F88">
        <w:rPr>
          <w:rFonts w:ascii="Times New Roman" w:eastAsia="Helvetica Neue" w:hAnsi="Times New Roman" w:cs="Times New Roman"/>
          <w:color w:val="auto"/>
          <w:sz w:val="20"/>
          <w:szCs w:val="20"/>
        </w:rPr>
        <w:t>________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_____________ a tempo determinato/indeterminato, classe di concorso __________;</w:t>
      </w:r>
    </w:p>
    <w:p w:rsidR="00811642" w:rsidRPr="00FB6AC1" w:rsidRDefault="00811642" w:rsidP="004D1D5F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</w:t>
      </w:r>
      <w:r w:rsidR="004D1D5F"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lo svolgimento della mansione richiesta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;</w:t>
      </w:r>
    </w:p>
    <w:p w:rsidR="00811642" w:rsidRPr="00FB6AC1" w:rsidRDefault="00811642" w:rsidP="00811642">
      <w:pPr>
        <w:numPr>
          <w:ilvl w:val="0"/>
          <w:numId w:val="16"/>
        </w:numPr>
        <w:tabs>
          <w:tab w:val="left" w:pos="-426"/>
        </w:tabs>
        <w:spacing w:after="0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non trovarsi in nessuna delle condizioni di incompatibilità allo svolgimento </w:t>
      </w:r>
      <w:r w:rsidR="004D1D5F" w:rsidRPr="00FB6AC1">
        <w:rPr>
          <w:rFonts w:ascii="Times New Roman" w:hAnsi="Times New Roman" w:cs="Times New Roman"/>
          <w:sz w:val="20"/>
          <w:szCs w:val="20"/>
        </w:rPr>
        <w:t>dell’</w:t>
      </w:r>
      <w:r w:rsidRPr="00FB6AC1">
        <w:rPr>
          <w:rFonts w:ascii="Times New Roman" w:hAnsi="Times New Roman" w:cs="Times New Roman"/>
          <w:sz w:val="20"/>
          <w:szCs w:val="20"/>
        </w:rPr>
        <w:t xml:space="preserve"> incarico </w:t>
      </w:r>
      <w:r w:rsidR="004D1D5F" w:rsidRPr="00FB6AC1">
        <w:rPr>
          <w:rFonts w:ascii="Times New Roman" w:hAnsi="Times New Roman" w:cs="Times New Roman"/>
          <w:sz w:val="20"/>
          <w:szCs w:val="20"/>
        </w:rPr>
        <w:t>richiesto,</w:t>
      </w: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r w:rsidR="004D1D5F" w:rsidRPr="00FB6AC1">
        <w:rPr>
          <w:rFonts w:ascii="Times New Roman" w:hAnsi="Times New Roman" w:cs="Times New Roman"/>
          <w:sz w:val="20"/>
          <w:szCs w:val="20"/>
        </w:rPr>
        <w:t xml:space="preserve">ai sensi delle norme </w:t>
      </w:r>
      <w:r w:rsidRPr="00FB6AC1">
        <w:rPr>
          <w:rFonts w:ascii="Times New Roman" w:hAnsi="Times New Roman" w:cs="Times New Roman"/>
          <w:sz w:val="20"/>
          <w:szCs w:val="20"/>
        </w:rPr>
        <w:t>vigenti in materia;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senza riserve e secondo il calendario proposto dall’Istituto;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FB6AC1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FB6AC1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</w:p>
    <w:p w:rsidR="00811642" w:rsidRPr="00FB6AC1" w:rsidRDefault="00811642" w:rsidP="00911E8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811642" w:rsidRPr="00FB6AC1" w:rsidRDefault="00811642" w:rsidP="004D1D5F">
      <w:pPr>
        <w:pStyle w:val="Normale1"/>
        <w:numPr>
          <w:ilvl w:val="0"/>
          <w:numId w:val="22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811642" w:rsidRPr="00FB6AC1" w:rsidRDefault="00811642" w:rsidP="004D1D5F">
      <w:pPr>
        <w:numPr>
          <w:ilvl w:val="0"/>
          <w:numId w:val="22"/>
        </w:numPr>
        <w:spacing w:after="48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Partecipare agli incontri propedeutici alla realizzazione delle attività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alla predisposizione d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>i materiali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e della documentazione necessaria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allo svolgimento della stessa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50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il calendario e gli orari degli incontri programmati, presentando regolare certificazione in caso di assenza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per malattia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altro grave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impedimento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42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quanto previsto dal D. L.gs. n. 196/03 in materia di privacy, in riferimento a dati, notizie e informazioni trattate e rinvenute nello svolgimento delle proprie attività nel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>l’ambito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del progetto;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IL/LA SOTTOSCRITTO/</w:t>
      </w:r>
      <w:proofErr w:type="gramStart"/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A 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AUTORIZZA</w:t>
      </w:r>
      <w:proofErr w:type="gramEnd"/>
    </w:p>
    <w:p w:rsidR="00811642" w:rsidRPr="00FB6AC1" w:rsidRDefault="00811642" w:rsidP="00811642">
      <w:pPr>
        <w:pStyle w:val="Corpodeltesto2"/>
        <w:ind w:left="-142"/>
        <w:rPr>
          <w:rFonts w:eastAsia="Helvetica Neue"/>
          <w:sz w:val="20"/>
          <w:szCs w:val="20"/>
        </w:rPr>
      </w:pPr>
      <w:proofErr w:type="gramStart"/>
      <w:r w:rsidRPr="00FB6AC1">
        <w:rPr>
          <w:rFonts w:eastAsia="Helvetica Neue"/>
          <w:sz w:val="20"/>
          <w:szCs w:val="20"/>
        </w:rPr>
        <w:t>codesta</w:t>
      </w:r>
      <w:proofErr w:type="gramEnd"/>
      <w:r w:rsidRPr="00FB6AC1">
        <w:rPr>
          <w:rFonts w:eastAsia="Helvetica Neue"/>
          <w:sz w:val="20"/>
          <w:szCs w:val="20"/>
        </w:rPr>
        <w:t xml:space="preserve"> Amministrazione al trattamento dei dati personali</w:t>
      </w:r>
      <w:r w:rsidRPr="00FB6AC1">
        <w:rPr>
          <w:bCs/>
          <w:spacing w:val="6"/>
          <w:sz w:val="20"/>
          <w:szCs w:val="20"/>
        </w:rPr>
        <w:t xml:space="preserve"> anche sensibili, funzionali agli scopi ed alle finalità per le quali il trattamento è effettuato, compresa la loro comunicazione a terzi, </w:t>
      </w:r>
      <w:r w:rsidRPr="00FB6AC1">
        <w:rPr>
          <w:rFonts w:eastAsia="Helvetica Neue"/>
          <w:sz w:val="20"/>
          <w:szCs w:val="20"/>
        </w:rPr>
        <w:t>in conformità alla legge 196/03.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ALLA PRESENTE ISTANZA ALLEGA:</w:t>
      </w:r>
    </w:p>
    <w:p w:rsidR="00811642" w:rsidRPr="00FB6AC1" w:rsidRDefault="00811642" w:rsidP="00811642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esperienze valutabili, aggiornato, datato, munito delle dichiarazioni di rito e sottoscritto. </w:t>
      </w:r>
    </w:p>
    <w:p w:rsidR="00811642" w:rsidRPr="00FB6AC1" w:rsidRDefault="00811642" w:rsidP="00811642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3     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FB6AC1">
        <w:rPr>
          <w:rFonts w:ascii="Times New Roman" w:eastAsia="Calibri" w:hAnsi="Times New Roman" w:cs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eastAsia="Calibri" w:hAnsi="Times New Roman" w:cs="Times New Roman"/>
          <w:sz w:val="20"/>
          <w:szCs w:val="20"/>
        </w:rPr>
        <w:t>o, in corso di validità.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811642" w:rsidRPr="00FB6AC1" w:rsidRDefault="00811642" w:rsidP="00811642">
      <w:pPr>
        <w:rPr>
          <w:rFonts w:ascii="Times New Roman" w:hAnsi="Times New Roman" w:cs="Times New Roman"/>
          <w:sz w:val="20"/>
          <w:szCs w:val="20"/>
        </w:rPr>
      </w:pPr>
    </w:p>
    <w:p w:rsidR="00811642" w:rsidRPr="00FB6AC1" w:rsidRDefault="00811642" w:rsidP="00F55961">
      <w:pPr>
        <w:ind w:hanging="142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>DATA: _____ _____________________</w:t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  <w:t>FIRMA: _____________________________</w:t>
      </w:r>
    </w:p>
    <w:sectPr w:rsidR="00811642" w:rsidRPr="00FB6AC1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E4" w:rsidRDefault="00CB6CE4">
      <w:pPr>
        <w:spacing w:after="0" w:line="240" w:lineRule="auto"/>
      </w:pPr>
      <w:r>
        <w:separator/>
      </w:r>
    </w:p>
  </w:endnote>
  <w:endnote w:type="continuationSeparator" w:id="0">
    <w:p w:rsidR="00CB6CE4" w:rsidRDefault="00CB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A164CB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B8585C">
      <w:rPr>
        <w:noProof/>
      </w:rPr>
      <w:t>2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E4" w:rsidRDefault="00CB6CE4">
      <w:pPr>
        <w:spacing w:after="0" w:line="240" w:lineRule="auto"/>
      </w:pPr>
      <w:r>
        <w:separator/>
      </w:r>
    </w:p>
  </w:footnote>
  <w:footnote w:type="continuationSeparator" w:id="0">
    <w:p w:rsidR="00CB6CE4" w:rsidRDefault="00CB6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19536729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19536730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CB6CE4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619536731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7ED8A418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8AE0F7A"/>
    <w:multiLevelType w:val="multilevel"/>
    <w:tmpl w:val="63DA0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2"/>
  </w:num>
  <w:num w:numId="5">
    <w:abstractNumId w:val="9"/>
  </w:num>
  <w:num w:numId="6">
    <w:abstractNumId w:val="3"/>
  </w:num>
  <w:num w:numId="7">
    <w:abstractNumId w:val="0"/>
  </w:num>
  <w:num w:numId="8">
    <w:abstractNumId w:val="24"/>
  </w:num>
  <w:num w:numId="9">
    <w:abstractNumId w:val="29"/>
  </w:num>
  <w:num w:numId="10">
    <w:abstractNumId w:val="33"/>
  </w:num>
  <w:num w:numId="11">
    <w:abstractNumId w:val="1"/>
  </w:num>
  <w:num w:numId="12">
    <w:abstractNumId w:val="27"/>
  </w:num>
  <w:num w:numId="13">
    <w:abstractNumId w:val="4"/>
  </w:num>
  <w:num w:numId="14">
    <w:abstractNumId w:val="26"/>
  </w:num>
  <w:num w:numId="15">
    <w:abstractNumId w:val="6"/>
  </w:num>
  <w:num w:numId="16">
    <w:abstractNumId w:val="19"/>
  </w:num>
  <w:num w:numId="17">
    <w:abstractNumId w:val="30"/>
  </w:num>
  <w:num w:numId="18">
    <w:abstractNumId w:val="23"/>
  </w:num>
  <w:num w:numId="19">
    <w:abstractNumId w:val="2"/>
  </w:num>
  <w:num w:numId="20">
    <w:abstractNumId w:val="8"/>
  </w:num>
  <w:num w:numId="21">
    <w:abstractNumId w:val="14"/>
  </w:num>
  <w:num w:numId="22">
    <w:abstractNumId w:val="25"/>
  </w:num>
  <w:num w:numId="23">
    <w:abstractNumId w:val="28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13"/>
  </w:num>
  <w:num w:numId="29">
    <w:abstractNumId w:val="12"/>
  </w:num>
  <w:num w:numId="30">
    <w:abstractNumId w:val="10"/>
  </w:num>
  <w:num w:numId="31">
    <w:abstractNumId w:val="21"/>
  </w:num>
  <w:num w:numId="32">
    <w:abstractNumId w:val="7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2012D"/>
    <w:rsid w:val="00030301"/>
    <w:rsid w:val="000341E2"/>
    <w:rsid w:val="00051B1F"/>
    <w:rsid w:val="0006649C"/>
    <w:rsid w:val="0007388C"/>
    <w:rsid w:val="000768A9"/>
    <w:rsid w:val="00082D41"/>
    <w:rsid w:val="00091BF4"/>
    <w:rsid w:val="000E3B7F"/>
    <w:rsid w:val="00114FC3"/>
    <w:rsid w:val="001414A1"/>
    <w:rsid w:val="001633CB"/>
    <w:rsid w:val="001648A9"/>
    <w:rsid w:val="001771B4"/>
    <w:rsid w:val="001B1298"/>
    <w:rsid w:val="001C3F49"/>
    <w:rsid w:val="001C7EA3"/>
    <w:rsid w:val="001D60FE"/>
    <w:rsid w:val="001E49B3"/>
    <w:rsid w:val="001F10D0"/>
    <w:rsid w:val="001F764C"/>
    <w:rsid w:val="002171A0"/>
    <w:rsid w:val="00230BE3"/>
    <w:rsid w:val="00270202"/>
    <w:rsid w:val="002A5991"/>
    <w:rsid w:val="002A7C1B"/>
    <w:rsid w:val="002F453D"/>
    <w:rsid w:val="002F4556"/>
    <w:rsid w:val="00306DE2"/>
    <w:rsid w:val="003531E4"/>
    <w:rsid w:val="003557C6"/>
    <w:rsid w:val="003909D3"/>
    <w:rsid w:val="003B70B1"/>
    <w:rsid w:val="003C3EE6"/>
    <w:rsid w:val="003D17B2"/>
    <w:rsid w:val="003F04A3"/>
    <w:rsid w:val="003F3478"/>
    <w:rsid w:val="00412162"/>
    <w:rsid w:val="00420D86"/>
    <w:rsid w:val="00430404"/>
    <w:rsid w:val="00473B43"/>
    <w:rsid w:val="00473B48"/>
    <w:rsid w:val="00487923"/>
    <w:rsid w:val="00497A32"/>
    <w:rsid w:val="004D1D5F"/>
    <w:rsid w:val="005123D3"/>
    <w:rsid w:val="0051321A"/>
    <w:rsid w:val="005454DF"/>
    <w:rsid w:val="005466F4"/>
    <w:rsid w:val="00562CAA"/>
    <w:rsid w:val="00586D29"/>
    <w:rsid w:val="00596731"/>
    <w:rsid w:val="005B4C9A"/>
    <w:rsid w:val="005E2A35"/>
    <w:rsid w:val="005E52CD"/>
    <w:rsid w:val="005F6CBE"/>
    <w:rsid w:val="00667D2B"/>
    <w:rsid w:val="006C2E01"/>
    <w:rsid w:val="006F01E1"/>
    <w:rsid w:val="007111F3"/>
    <w:rsid w:val="00717438"/>
    <w:rsid w:val="0073421C"/>
    <w:rsid w:val="00742ABD"/>
    <w:rsid w:val="00782E12"/>
    <w:rsid w:val="0078615E"/>
    <w:rsid w:val="007A438B"/>
    <w:rsid w:val="007D0BFF"/>
    <w:rsid w:val="007F3B3A"/>
    <w:rsid w:val="008109D8"/>
    <w:rsid w:val="00811642"/>
    <w:rsid w:val="008615B2"/>
    <w:rsid w:val="00877A6A"/>
    <w:rsid w:val="00884729"/>
    <w:rsid w:val="00884EDF"/>
    <w:rsid w:val="00890036"/>
    <w:rsid w:val="008E2783"/>
    <w:rsid w:val="008E29EA"/>
    <w:rsid w:val="008F61B2"/>
    <w:rsid w:val="00904DD7"/>
    <w:rsid w:val="00911E85"/>
    <w:rsid w:val="0093295C"/>
    <w:rsid w:val="009362CC"/>
    <w:rsid w:val="0094171D"/>
    <w:rsid w:val="00982AE5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90FDC"/>
    <w:rsid w:val="00A93B9D"/>
    <w:rsid w:val="00AB0C48"/>
    <w:rsid w:val="00AC1D5A"/>
    <w:rsid w:val="00AC37BC"/>
    <w:rsid w:val="00AC61F6"/>
    <w:rsid w:val="00AE22D2"/>
    <w:rsid w:val="00B23421"/>
    <w:rsid w:val="00B2397D"/>
    <w:rsid w:val="00B52DEA"/>
    <w:rsid w:val="00B56FD1"/>
    <w:rsid w:val="00B836DC"/>
    <w:rsid w:val="00B8585C"/>
    <w:rsid w:val="00C0251F"/>
    <w:rsid w:val="00C06913"/>
    <w:rsid w:val="00C31DFF"/>
    <w:rsid w:val="00C34B15"/>
    <w:rsid w:val="00C35A56"/>
    <w:rsid w:val="00C43E32"/>
    <w:rsid w:val="00C73702"/>
    <w:rsid w:val="00C7522D"/>
    <w:rsid w:val="00CA26D3"/>
    <w:rsid w:val="00CA7F88"/>
    <w:rsid w:val="00CB26EE"/>
    <w:rsid w:val="00CB6CE4"/>
    <w:rsid w:val="00CC0A57"/>
    <w:rsid w:val="00CF2A2E"/>
    <w:rsid w:val="00D00BD3"/>
    <w:rsid w:val="00D04D15"/>
    <w:rsid w:val="00D17AF6"/>
    <w:rsid w:val="00D208A9"/>
    <w:rsid w:val="00D42A42"/>
    <w:rsid w:val="00D47CD3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2413E"/>
    <w:rsid w:val="00E26F5C"/>
    <w:rsid w:val="00E9612C"/>
    <w:rsid w:val="00EA3428"/>
    <w:rsid w:val="00EA713A"/>
    <w:rsid w:val="00EB381F"/>
    <w:rsid w:val="00EC2491"/>
    <w:rsid w:val="00ED5958"/>
    <w:rsid w:val="00F14C4F"/>
    <w:rsid w:val="00F55845"/>
    <w:rsid w:val="00F55961"/>
    <w:rsid w:val="00F751FC"/>
    <w:rsid w:val="00FA7942"/>
    <w:rsid w:val="00FB0BB5"/>
    <w:rsid w:val="00FB46A4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3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efault">
    <w:name w:val="Default"/>
    <w:rsid w:val="005967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596731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89A6-014D-4EDF-9623-173495B3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2019-05-16T16:31:00Z</dcterms:created>
  <dcterms:modified xsi:type="dcterms:W3CDTF">2019-05-16T16:31:00Z</dcterms:modified>
</cp:coreProperties>
</file>